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96" w:rsidRDefault="006E4A72">
      <w:pPr>
        <w:framePr w:h="1274" w:hSpace="10080" w:wrap="notBeside" w:vAnchor="text" w:hAnchor="margin" w:x="246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5550" cy="8096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96" w:rsidRDefault="00940C96">
      <w:pPr>
        <w:spacing w:line="1" w:lineRule="exact"/>
        <w:rPr>
          <w:sz w:val="2"/>
          <w:szCs w:val="2"/>
        </w:rPr>
      </w:pPr>
    </w:p>
    <w:p w:rsidR="00940C96" w:rsidRDefault="00940C96">
      <w:pPr>
        <w:framePr w:h="1274" w:hSpace="10080" w:wrap="notBeside" w:vAnchor="text" w:hAnchor="margin" w:x="2467" w:y="1"/>
        <w:rPr>
          <w:sz w:val="24"/>
          <w:szCs w:val="24"/>
        </w:rPr>
        <w:sectPr w:rsidR="00940C96">
          <w:type w:val="continuous"/>
          <w:pgSz w:w="11909" w:h="16834"/>
          <w:pgMar w:top="537" w:right="1390" w:bottom="360" w:left="1483" w:header="708" w:footer="708" w:gutter="0"/>
          <w:cols w:space="708"/>
          <w:noEndnote/>
        </w:sectPr>
      </w:pPr>
    </w:p>
    <w:p w:rsidR="00940C96" w:rsidRDefault="006E4A72">
      <w:pPr>
        <w:shd w:val="clear" w:color="auto" w:fill="FFFFFF"/>
        <w:spacing w:before="245" w:line="227" w:lineRule="exact"/>
        <w:ind w:left="22" w:right="6250"/>
      </w:pPr>
      <w:proofErr w:type="spellStart"/>
      <w:r>
        <w:rPr>
          <w:rFonts w:eastAsia="Times New Roman" w:cs="Times New Roman"/>
          <w:color w:val="000000"/>
          <w:spacing w:val="-1"/>
          <w:lang w:val="hr-HR"/>
        </w:rPr>
        <w:t>Š</w:t>
      </w:r>
      <w:r>
        <w:rPr>
          <w:rFonts w:eastAsia="Times New Roman"/>
          <w:color w:val="000000"/>
          <w:spacing w:val="-1"/>
          <w:lang w:val="hr-HR"/>
        </w:rPr>
        <w:t>tevilka</w:t>
      </w:r>
      <w:proofErr w:type="spellEnd"/>
      <w:r>
        <w:rPr>
          <w:rFonts w:eastAsia="Times New Roman"/>
          <w:color w:val="000000"/>
          <w:spacing w:val="-1"/>
          <w:lang w:val="hr-HR"/>
        </w:rPr>
        <w:t xml:space="preserve">: 1.2 </w:t>
      </w:r>
      <w:r>
        <w:rPr>
          <w:rFonts w:eastAsia="Times New Roman"/>
          <w:color w:val="000000"/>
          <w:spacing w:val="28"/>
          <w:lang w:val="hr-HR"/>
        </w:rPr>
        <w:t>-8/2010-2</w:t>
      </w:r>
      <w:r>
        <w:rPr>
          <w:rFonts w:eastAsia="Times New Roman"/>
          <w:color w:val="000000"/>
          <w:spacing w:val="-1"/>
          <w:lang w:val="hr-HR"/>
        </w:rPr>
        <w:t xml:space="preserve"> -AD </w:t>
      </w:r>
      <w:r>
        <w:rPr>
          <w:rFonts w:eastAsia="Times New Roman"/>
          <w:color w:val="000000"/>
          <w:spacing w:val="-2"/>
          <w:lang w:val="hr-HR"/>
        </w:rPr>
        <w:t>Datum: 26.03.2010</w:t>
      </w:r>
    </w:p>
    <w:p w:rsidR="00940C96" w:rsidRDefault="006E4A72">
      <w:pPr>
        <w:shd w:val="clear" w:color="auto" w:fill="FFFFFF"/>
        <w:spacing w:before="907" w:line="263" w:lineRule="exact"/>
        <w:ind w:left="11"/>
      </w:pPr>
      <w:r>
        <w:rPr>
          <w:b/>
          <w:bCs/>
          <w:color w:val="000000"/>
          <w:spacing w:val="-2"/>
          <w:sz w:val="22"/>
          <w:szCs w:val="22"/>
          <w:lang w:val="hr-HR"/>
        </w:rPr>
        <w:t>gospod</w:t>
      </w:r>
    </w:p>
    <w:p w:rsidR="00940C96" w:rsidRDefault="006E4A72">
      <w:pPr>
        <w:shd w:val="clear" w:color="auto" w:fill="FFFFFF"/>
        <w:spacing w:line="263" w:lineRule="exact"/>
        <w:ind w:left="18" w:right="7142"/>
      </w:pPr>
      <w:r>
        <w:rPr>
          <w:b/>
          <w:bCs/>
          <w:color w:val="000000"/>
          <w:spacing w:val="-3"/>
          <w:sz w:val="22"/>
          <w:szCs w:val="22"/>
          <w:lang w:val="hr-HR"/>
        </w:rPr>
        <w:t xml:space="preserve">Vladislav STRES </w:t>
      </w:r>
      <w:proofErr w:type="spellStart"/>
      <w:r>
        <w:rPr>
          <w:b/>
          <w:bCs/>
          <w:color w:val="000000"/>
          <w:spacing w:val="-1"/>
          <w:sz w:val="22"/>
          <w:szCs w:val="22"/>
          <w:lang w:val="hr-HR"/>
        </w:rPr>
        <w:t>Fabianijeva</w:t>
      </w:r>
      <w:proofErr w:type="spellEnd"/>
      <w:r>
        <w:rPr>
          <w:b/>
          <w:bCs/>
          <w:color w:val="000000"/>
          <w:spacing w:val="-1"/>
          <w:sz w:val="22"/>
          <w:szCs w:val="22"/>
          <w:lang w:val="hr-HR"/>
        </w:rPr>
        <w:t xml:space="preserve"> 45 </w:t>
      </w:r>
      <w:r>
        <w:rPr>
          <w:b/>
          <w:bCs/>
          <w:color w:val="000000"/>
          <w:spacing w:val="-2"/>
          <w:sz w:val="22"/>
          <w:szCs w:val="22"/>
          <w:lang w:val="hr-HR"/>
        </w:rPr>
        <w:t>1000 Ljubljana</w:t>
      </w:r>
    </w:p>
    <w:p w:rsidR="00940C96" w:rsidRDefault="006E4A72">
      <w:pPr>
        <w:shd w:val="clear" w:color="auto" w:fill="FFFFFF"/>
        <w:spacing w:before="1048"/>
        <w:ind w:left="14"/>
      </w:pPr>
      <w:proofErr w:type="spellStart"/>
      <w:r>
        <w:rPr>
          <w:color w:val="000000"/>
          <w:spacing w:val="-3"/>
          <w:sz w:val="22"/>
          <w:szCs w:val="22"/>
          <w:lang w:val="hr-HR"/>
        </w:rPr>
        <w:t>Spo</w:t>
      </w:r>
      <w:r>
        <w:rPr>
          <w:rFonts w:eastAsia="Times New Roman" w:cs="Times New Roman"/>
          <w:color w:val="000000"/>
          <w:spacing w:val="-3"/>
          <w:sz w:val="22"/>
          <w:szCs w:val="22"/>
          <w:lang w:val="hr-HR"/>
        </w:rPr>
        <w:t>š</w:t>
      </w:r>
      <w:r>
        <w:rPr>
          <w:rFonts w:eastAsia="Times New Roman"/>
          <w:color w:val="000000"/>
          <w:spacing w:val="-3"/>
          <w:sz w:val="22"/>
          <w:szCs w:val="22"/>
          <w:lang w:val="hr-HR"/>
        </w:rPr>
        <w:t>tovani</w:t>
      </w:r>
      <w:proofErr w:type="spellEnd"/>
      <w:r>
        <w:rPr>
          <w:rFonts w:eastAsia="Times New Roman"/>
          <w:color w:val="000000"/>
          <w:spacing w:val="-3"/>
          <w:sz w:val="22"/>
          <w:szCs w:val="22"/>
          <w:lang w:val="hr-HR"/>
        </w:rPr>
        <w:t>,</w:t>
      </w:r>
    </w:p>
    <w:p w:rsidR="00940C96" w:rsidRDefault="006E4A72">
      <w:pPr>
        <w:shd w:val="clear" w:color="auto" w:fill="FFFFFF"/>
        <w:spacing w:before="252" w:line="256" w:lineRule="exact"/>
        <w:ind w:left="14"/>
        <w:jc w:val="both"/>
      </w:pPr>
      <w:r>
        <w:rPr>
          <w:color w:val="000000"/>
          <w:spacing w:val="2"/>
          <w:sz w:val="22"/>
          <w:szCs w:val="22"/>
          <w:lang w:val="hr-HR"/>
        </w:rPr>
        <w:t xml:space="preserve">v </w:t>
      </w:r>
      <w:proofErr w:type="spellStart"/>
      <w:r>
        <w:rPr>
          <w:color w:val="000000"/>
          <w:spacing w:val="2"/>
          <w:sz w:val="22"/>
          <w:szCs w:val="22"/>
          <w:lang w:val="hr-HR"/>
        </w:rPr>
        <w:t>vednost</w:t>
      </w:r>
      <w:proofErr w:type="spellEnd"/>
      <w:r>
        <w:rPr>
          <w:color w:val="000000"/>
          <w:spacing w:val="2"/>
          <w:sz w:val="22"/>
          <w:szCs w:val="22"/>
          <w:lang w:val="hr-HR"/>
        </w:rPr>
        <w:t xml:space="preserve"> smo prejeli va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š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dopis, naslovljen na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predsednika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programskega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sveta RTV, v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katerem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ga prosite za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pomo</w:t>
      </w:r>
      <w:r>
        <w:rPr>
          <w:rFonts w:eastAsia="Times New Roman" w:cs="Times New Roman"/>
          <w:color w:val="000000"/>
          <w:sz w:val="22"/>
          <w:szCs w:val="22"/>
          <w:lang w:val="hr-HR"/>
        </w:rPr>
        <w:t>č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pri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uveljavljanju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glasu civilne dru</w:t>
      </w:r>
      <w:r>
        <w:rPr>
          <w:rFonts w:eastAsia="Times New Roman" w:cs="Times New Roman"/>
          <w:color w:val="000000"/>
          <w:sz w:val="22"/>
          <w:szCs w:val="22"/>
          <w:lang w:val="hr-HR"/>
        </w:rPr>
        <w:t>ž</w:t>
      </w:r>
      <w:r>
        <w:rPr>
          <w:rFonts w:eastAsia="Times New Roman"/>
          <w:color w:val="000000"/>
          <w:sz w:val="22"/>
          <w:szCs w:val="22"/>
          <w:lang w:val="hr-HR"/>
        </w:rPr>
        <w:t xml:space="preserve">be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in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relevantnih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informacij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>.</w:t>
      </w:r>
    </w:p>
    <w:p w:rsidR="00940C96" w:rsidRDefault="006E4A72">
      <w:pPr>
        <w:shd w:val="clear" w:color="auto" w:fill="FFFFFF"/>
        <w:spacing w:before="252" w:line="252" w:lineRule="exact"/>
        <w:jc w:val="both"/>
      </w:pPr>
      <w:proofErr w:type="spellStart"/>
      <w:r>
        <w:rPr>
          <w:color w:val="000000"/>
          <w:spacing w:val="2"/>
          <w:sz w:val="22"/>
          <w:szCs w:val="22"/>
          <w:lang w:val="hr-HR"/>
        </w:rPr>
        <w:t>Varuh</w:t>
      </w:r>
      <w:proofErr w:type="spellEnd"/>
      <w:r>
        <w:rPr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>lovekovih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pravic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RS se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strinja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z va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š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im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mnenjem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, da je pravica do odgovora na 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objavljeno informacijo iz 42.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lena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Zakona o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medijih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(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ZMed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-1)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klju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nega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pomena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z vidika </w:t>
      </w:r>
      <w:proofErr w:type="spellStart"/>
      <w:r>
        <w:rPr>
          <w:rFonts w:eastAsia="Times New Roman"/>
          <w:color w:val="000000"/>
          <w:spacing w:val="3"/>
          <w:sz w:val="22"/>
          <w:szCs w:val="22"/>
          <w:lang w:val="hr-HR"/>
        </w:rPr>
        <w:t>uresni</w:t>
      </w:r>
      <w:r>
        <w:rPr>
          <w:rFonts w:eastAsia="Times New Roman" w:cs="Times New Roman"/>
          <w:color w:val="000000"/>
          <w:spacing w:val="3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3"/>
          <w:sz w:val="22"/>
          <w:szCs w:val="22"/>
          <w:lang w:val="hr-HR"/>
        </w:rPr>
        <w:t>evanja</w:t>
      </w:r>
      <w:proofErr w:type="spellEnd"/>
      <w:r>
        <w:rPr>
          <w:rFonts w:eastAsia="Times New Roman"/>
          <w:color w:val="000000"/>
          <w:spacing w:val="3"/>
          <w:sz w:val="22"/>
          <w:szCs w:val="22"/>
          <w:lang w:val="hr-HR"/>
        </w:rPr>
        <w:t xml:space="preserve"> ustavne pravice do </w:t>
      </w:r>
      <w:proofErr w:type="spellStart"/>
      <w:r>
        <w:rPr>
          <w:rFonts w:eastAsia="Times New Roman"/>
          <w:color w:val="000000"/>
          <w:spacing w:val="3"/>
          <w:sz w:val="22"/>
          <w:szCs w:val="22"/>
          <w:lang w:val="hr-HR"/>
        </w:rPr>
        <w:t>svobode</w:t>
      </w:r>
      <w:proofErr w:type="spellEnd"/>
      <w:r>
        <w:rPr>
          <w:rFonts w:eastAsia="Times New Roman"/>
          <w:color w:val="000000"/>
          <w:spacing w:val="3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2"/>
          <w:szCs w:val="22"/>
          <w:lang w:val="hr-HR"/>
        </w:rPr>
        <w:t>izra</w:t>
      </w:r>
      <w:r>
        <w:rPr>
          <w:rFonts w:eastAsia="Times New Roman" w:cs="Times New Roman"/>
          <w:color w:val="000000"/>
          <w:spacing w:val="3"/>
          <w:sz w:val="22"/>
          <w:szCs w:val="22"/>
          <w:lang w:val="hr-HR"/>
        </w:rPr>
        <w:t>ž</w:t>
      </w:r>
      <w:r>
        <w:rPr>
          <w:rFonts w:eastAsia="Times New Roman"/>
          <w:color w:val="000000"/>
          <w:spacing w:val="3"/>
          <w:sz w:val="22"/>
          <w:szCs w:val="22"/>
          <w:lang w:val="hr-HR"/>
        </w:rPr>
        <w:t>anja</w:t>
      </w:r>
      <w:proofErr w:type="spellEnd"/>
      <w:r>
        <w:rPr>
          <w:rFonts w:eastAsia="Times New Roman"/>
          <w:color w:val="000000"/>
          <w:spacing w:val="3"/>
          <w:sz w:val="22"/>
          <w:szCs w:val="22"/>
          <w:lang w:val="hr-HR"/>
        </w:rPr>
        <w:t xml:space="preserve">. Pravica do odgovora predstavlja </w:t>
      </w:r>
      <w:proofErr w:type="spellStart"/>
      <w:r>
        <w:rPr>
          <w:rFonts w:eastAsia="Times New Roman"/>
          <w:color w:val="000000"/>
          <w:spacing w:val="5"/>
          <w:sz w:val="22"/>
          <w:szCs w:val="22"/>
          <w:lang w:val="hr-HR"/>
        </w:rPr>
        <w:t>poseben</w:t>
      </w:r>
      <w:proofErr w:type="spellEnd"/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 vidik </w:t>
      </w:r>
      <w:proofErr w:type="spellStart"/>
      <w:r>
        <w:rPr>
          <w:rFonts w:eastAsia="Times New Roman"/>
          <w:color w:val="000000"/>
          <w:spacing w:val="5"/>
          <w:sz w:val="22"/>
          <w:szCs w:val="22"/>
          <w:lang w:val="hr-HR"/>
        </w:rPr>
        <w:t>svobode</w:t>
      </w:r>
      <w:proofErr w:type="spellEnd"/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5"/>
          <w:sz w:val="22"/>
          <w:szCs w:val="22"/>
          <w:lang w:val="hr-HR"/>
        </w:rPr>
        <w:t>izra</w:t>
      </w:r>
      <w:r>
        <w:rPr>
          <w:rFonts w:eastAsia="Times New Roman" w:cs="Times New Roman"/>
          <w:color w:val="000000"/>
          <w:spacing w:val="5"/>
          <w:sz w:val="22"/>
          <w:szCs w:val="22"/>
          <w:lang w:val="hr-HR"/>
        </w:rPr>
        <w:t>ž</w:t>
      </w:r>
      <w:r>
        <w:rPr>
          <w:rFonts w:eastAsia="Times New Roman"/>
          <w:color w:val="000000"/>
          <w:spacing w:val="5"/>
          <w:sz w:val="22"/>
          <w:szCs w:val="22"/>
          <w:lang w:val="hr-HR"/>
        </w:rPr>
        <w:t>anja</w:t>
      </w:r>
      <w:proofErr w:type="spellEnd"/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 v </w:t>
      </w:r>
      <w:proofErr w:type="spellStart"/>
      <w:r>
        <w:rPr>
          <w:rFonts w:eastAsia="Times New Roman"/>
          <w:color w:val="000000"/>
          <w:spacing w:val="5"/>
          <w:sz w:val="22"/>
          <w:szCs w:val="22"/>
          <w:lang w:val="hr-HR"/>
        </w:rPr>
        <w:t>medijih</w:t>
      </w:r>
      <w:proofErr w:type="spellEnd"/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, njen glavni </w:t>
      </w:r>
      <w:proofErr w:type="spellStart"/>
      <w:r>
        <w:rPr>
          <w:rFonts w:eastAsia="Times New Roman"/>
          <w:color w:val="000000"/>
          <w:spacing w:val="5"/>
          <w:sz w:val="22"/>
          <w:szCs w:val="22"/>
          <w:lang w:val="hr-HR"/>
        </w:rPr>
        <w:t>namen</w:t>
      </w:r>
      <w:proofErr w:type="spellEnd"/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 pa je v uravnote</w:t>
      </w:r>
      <w:r>
        <w:rPr>
          <w:rFonts w:eastAsia="Times New Roman" w:cs="Times New Roman"/>
          <w:color w:val="000000"/>
          <w:spacing w:val="5"/>
          <w:sz w:val="22"/>
          <w:szCs w:val="22"/>
          <w:lang w:val="hr-HR"/>
        </w:rPr>
        <w:t>ž</w:t>
      </w:r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enju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informacij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(pravica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sli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š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ati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tu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d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i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drugo stran) v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najkraj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š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em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mo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ž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nem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asu. Odgovorni urednik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lahko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objavo odgovora zavrne samo iz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razlogov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navedenih v 31.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lenu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ZMed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-1 ali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ker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se v odgovoru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navajajo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neresni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ni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ali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nedokazljivi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podatki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ali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navedbe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etrti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odstavek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43.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lena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22"/>
          <w:szCs w:val="22"/>
          <w:lang w:val="hr-HR"/>
        </w:rPr>
        <w:t>ZMed</w:t>
      </w:r>
      <w:proofErr w:type="spellEnd"/>
      <w:r>
        <w:rPr>
          <w:rFonts w:eastAsia="Times New Roman"/>
          <w:color w:val="000000"/>
          <w:spacing w:val="-2"/>
          <w:sz w:val="22"/>
          <w:szCs w:val="22"/>
          <w:lang w:val="hr-HR"/>
        </w:rPr>
        <w:t>-1).</w:t>
      </w:r>
    </w:p>
    <w:p w:rsidR="00940C96" w:rsidRDefault="006E4A72">
      <w:pPr>
        <w:shd w:val="clear" w:color="auto" w:fill="FFFFFF"/>
        <w:spacing w:before="245" w:line="256" w:lineRule="exact"/>
        <w:ind w:right="4"/>
        <w:jc w:val="both"/>
      </w:pPr>
      <w:r>
        <w:rPr>
          <w:color w:val="000000"/>
          <w:spacing w:val="5"/>
          <w:sz w:val="22"/>
          <w:szCs w:val="22"/>
          <w:lang w:val="en-US"/>
        </w:rPr>
        <w:t xml:space="preserve">V </w:t>
      </w:r>
      <w:proofErr w:type="spellStart"/>
      <w:r>
        <w:rPr>
          <w:color w:val="000000"/>
          <w:spacing w:val="5"/>
          <w:sz w:val="22"/>
          <w:szCs w:val="22"/>
          <w:lang w:val="hr-HR"/>
        </w:rPr>
        <w:t>primeru</w:t>
      </w:r>
      <w:proofErr w:type="spellEnd"/>
      <w:r>
        <w:rPr>
          <w:color w:val="000000"/>
          <w:spacing w:val="5"/>
          <w:sz w:val="22"/>
          <w:szCs w:val="22"/>
          <w:lang w:val="hr-HR"/>
        </w:rPr>
        <w:t xml:space="preserve">, da odgovorni urednik odgovora ne bi </w:t>
      </w:r>
      <w:proofErr w:type="spellStart"/>
      <w:r>
        <w:rPr>
          <w:color w:val="000000"/>
          <w:spacing w:val="5"/>
          <w:sz w:val="22"/>
          <w:szCs w:val="22"/>
          <w:lang w:val="hr-HR"/>
        </w:rPr>
        <w:t>objavil</w:t>
      </w:r>
      <w:proofErr w:type="spellEnd"/>
      <w:r>
        <w:rPr>
          <w:color w:val="000000"/>
          <w:spacing w:val="5"/>
          <w:sz w:val="22"/>
          <w:szCs w:val="22"/>
          <w:lang w:val="hr-HR"/>
        </w:rPr>
        <w:t xml:space="preserve"> v roku </w:t>
      </w:r>
      <w:proofErr w:type="spellStart"/>
      <w:r>
        <w:rPr>
          <w:color w:val="000000"/>
          <w:spacing w:val="5"/>
          <w:sz w:val="22"/>
          <w:szCs w:val="22"/>
          <w:lang w:val="hr-HR"/>
        </w:rPr>
        <w:t>in</w:t>
      </w:r>
      <w:proofErr w:type="spellEnd"/>
      <w:r>
        <w:rPr>
          <w:color w:val="000000"/>
          <w:spacing w:val="5"/>
          <w:sz w:val="22"/>
          <w:szCs w:val="22"/>
          <w:lang w:val="hr-HR"/>
        </w:rPr>
        <w:t xml:space="preserve"> </w:t>
      </w:r>
      <w:proofErr w:type="gramStart"/>
      <w:r>
        <w:rPr>
          <w:color w:val="000000"/>
          <w:spacing w:val="5"/>
          <w:sz w:val="22"/>
          <w:szCs w:val="22"/>
          <w:lang w:val="hr-HR"/>
        </w:rPr>
        <w:t>na</w:t>
      </w:r>
      <w:proofErr w:type="gramEnd"/>
      <w:r>
        <w:rPr>
          <w:color w:val="000000"/>
          <w:spacing w:val="5"/>
          <w:sz w:val="22"/>
          <w:szCs w:val="22"/>
          <w:lang w:val="hr-HR"/>
        </w:rPr>
        <w:t xml:space="preserve"> na</w:t>
      </w:r>
      <w:r>
        <w:rPr>
          <w:rFonts w:eastAsia="Times New Roman" w:cs="Times New Roman"/>
          <w:color w:val="000000"/>
          <w:spacing w:val="5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in, </w:t>
      </w:r>
      <w:proofErr w:type="spellStart"/>
      <w:r>
        <w:rPr>
          <w:rFonts w:eastAsia="Times New Roman"/>
          <w:color w:val="000000"/>
          <w:spacing w:val="5"/>
          <w:sz w:val="22"/>
          <w:szCs w:val="22"/>
          <w:lang w:val="hr-HR"/>
        </w:rPr>
        <w:t>dolo</w:t>
      </w:r>
      <w:r>
        <w:rPr>
          <w:rFonts w:eastAsia="Times New Roman" w:cs="Times New Roman"/>
          <w:color w:val="000000"/>
          <w:spacing w:val="5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5"/>
          <w:sz w:val="22"/>
          <w:szCs w:val="22"/>
          <w:lang w:val="hr-HR"/>
        </w:rPr>
        <w:t>en</w:t>
      </w:r>
      <w:proofErr w:type="spellEnd"/>
      <w:r>
        <w:rPr>
          <w:rFonts w:eastAsia="Times New Roman"/>
          <w:color w:val="000000"/>
          <w:spacing w:val="5"/>
          <w:sz w:val="22"/>
          <w:szCs w:val="22"/>
          <w:lang w:val="hr-HR"/>
        </w:rPr>
        <w:t xml:space="preserve"> z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ZMed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-1, imate za objavo odgovora pri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pristojnem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civilnem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sodi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šč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>u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mo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ž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>nost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vlo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ž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>iti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to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ž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>bo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zoper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odgovornega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urednika (prvi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odstavek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33. </w:t>
      </w:r>
      <w:proofErr w:type="spellStart"/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>lena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ZMed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-1).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ZMed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-1 v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prvem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lang w:val="hr-HR"/>
        </w:rPr>
        <w:t>odstavku</w:t>
      </w:r>
      <w:proofErr w:type="spellEnd"/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34.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lena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š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e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dolo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a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, da je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postopek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pred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sodi</w:t>
      </w:r>
      <w:r>
        <w:rPr>
          <w:rFonts w:eastAsia="Times New Roman" w:cs="Times New Roman"/>
          <w:color w:val="000000"/>
          <w:spacing w:val="1"/>
          <w:sz w:val="22"/>
          <w:szCs w:val="22"/>
          <w:lang w:val="hr-HR"/>
        </w:rPr>
        <w:t>šč</w:t>
      </w:r>
      <w:r>
        <w:rPr>
          <w:rFonts w:eastAsia="Times New Roman"/>
          <w:color w:val="000000"/>
          <w:spacing w:val="1"/>
          <w:sz w:val="22"/>
          <w:szCs w:val="22"/>
          <w:lang w:val="hr-HR"/>
        </w:rPr>
        <w:t>em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prve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stopnje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prednosten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lang w:val="hr-HR"/>
        </w:rPr>
        <w:t>in</w:t>
      </w:r>
      <w:proofErr w:type="spellEnd"/>
      <w:r>
        <w:rPr>
          <w:rFonts w:eastAsia="Times New Roman"/>
          <w:color w:val="000000"/>
          <w:spacing w:val="1"/>
          <w:sz w:val="22"/>
          <w:szCs w:val="22"/>
          <w:lang w:val="hr-HR"/>
        </w:rPr>
        <w:t xml:space="preserve"> da mora biti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sodba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strankam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vro</w:t>
      </w:r>
      <w:r>
        <w:rPr>
          <w:rFonts w:eastAsia="Times New Roman" w:cs="Times New Roman"/>
          <w:color w:val="000000"/>
          <w:sz w:val="22"/>
          <w:szCs w:val="22"/>
          <w:lang w:val="hr-HR"/>
        </w:rPr>
        <w:t>č</w:t>
      </w:r>
      <w:r>
        <w:rPr>
          <w:rFonts w:eastAsia="Times New Roman"/>
          <w:color w:val="000000"/>
          <w:sz w:val="22"/>
          <w:szCs w:val="22"/>
          <w:lang w:val="hr-HR"/>
        </w:rPr>
        <w:t>ena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najkasneje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v roku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treh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mesecev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po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vlo</w:t>
      </w:r>
      <w:r>
        <w:rPr>
          <w:rFonts w:eastAsia="Times New Roman" w:cs="Times New Roman"/>
          <w:color w:val="000000"/>
          <w:sz w:val="22"/>
          <w:szCs w:val="22"/>
          <w:lang w:val="hr-HR"/>
        </w:rPr>
        <w:t>ž</w:t>
      </w:r>
      <w:r>
        <w:rPr>
          <w:rFonts w:eastAsia="Times New Roman"/>
          <w:color w:val="000000"/>
          <w:sz w:val="22"/>
          <w:szCs w:val="22"/>
          <w:lang w:val="hr-HR"/>
        </w:rPr>
        <w:t>itvi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to</w:t>
      </w:r>
      <w:r>
        <w:rPr>
          <w:rFonts w:eastAsia="Times New Roman" w:cs="Times New Roman"/>
          <w:color w:val="000000"/>
          <w:sz w:val="22"/>
          <w:szCs w:val="22"/>
          <w:lang w:val="hr-HR"/>
        </w:rPr>
        <w:t>ž</w:t>
      </w:r>
      <w:r>
        <w:rPr>
          <w:rFonts w:eastAsia="Times New Roman"/>
          <w:color w:val="000000"/>
          <w:sz w:val="22"/>
          <w:szCs w:val="22"/>
          <w:lang w:val="hr-HR"/>
        </w:rPr>
        <w:t>be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>.</w:t>
      </w:r>
    </w:p>
    <w:p w:rsidR="00074243" w:rsidRDefault="00074243">
      <w:pPr>
        <w:shd w:val="clear" w:color="auto" w:fill="FFFFFF"/>
        <w:tabs>
          <w:tab w:val="left" w:pos="5245"/>
        </w:tabs>
        <w:spacing w:before="194"/>
        <w:ind w:left="11"/>
        <w:rPr>
          <w:color w:val="000000"/>
          <w:spacing w:val="-4"/>
          <w:sz w:val="22"/>
          <w:szCs w:val="22"/>
          <w:lang w:val="hr-HR"/>
        </w:rPr>
      </w:pPr>
      <w:r>
        <w:rPr>
          <w:noProof/>
          <w:color w:val="000000"/>
          <w:spacing w:val="-4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35560</wp:posOffset>
            </wp:positionV>
            <wp:extent cx="2820670" cy="2133600"/>
            <wp:effectExtent l="19050" t="0" r="0" b="0"/>
            <wp:wrapThrough wrapText="bothSides">
              <wp:wrapPolygon edited="0">
                <wp:start x="-146" y="0"/>
                <wp:lineTo x="-146" y="21407"/>
                <wp:lineTo x="21590" y="21407"/>
                <wp:lineTo x="21590" y="0"/>
                <wp:lineTo x="-146" y="0"/>
              </wp:wrapPolygon>
            </wp:wrapThrough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E4A72">
        <w:rPr>
          <w:color w:val="000000"/>
          <w:spacing w:val="-4"/>
          <w:sz w:val="22"/>
          <w:szCs w:val="22"/>
          <w:lang w:val="hr-HR"/>
        </w:rPr>
        <w:t>Lepo</w:t>
      </w:r>
      <w:proofErr w:type="spellEnd"/>
      <w:r w:rsidR="006E4A72">
        <w:rPr>
          <w:color w:val="000000"/>
          <w:spacing w:val="-4"/>
          <w:sz w:val="22"/>
          <w:szCs w:val="22"/>
          <w:lang w:val="hr-HR"/>
        </w:rPr>
        <w:t xml:space="preserve"> pozdravljamo,</w:t>
      </w:r>
    </w:p>
    <w:p w:rsidR="00940C96" w:rsidRDefault="006E4A72">
      <w:pPr>
        <w:shd w:val="clear" w:color="auto" w:fill="FFFFFF"/>
        <w:tabs>
          <w:tab w:val="left" w:pos="5245"/>
        </w:tabs>
        <w:spacing w:before="194"/>
        <w:ind w:left="11"/>
      </w:pPr>
      <w:r>
        <w:rPr>
          <w:color w:val="000000"/>
          <w:sz w:val="22"/>
          <w:szCs w:val="22"/>
          <w:lang w:val="hr-HR"/>
        </w:rPr>
        <w:tab/>
      </w:r>
    </w:p>
    <w:p w:rsidR="00074243" w:rsidRDefault="00074243" w:rsidP="007F0FE4">
      <w:pPr>
        <w:shd w:val="clear" w:color="auto" w:fill="FFFFFF"/>
        <w:spacing w:before="392" w:line="245" w:lineRule="exact"/>
        <w:ind w:left="2394" w:right="2090"/>
        <w:jc w:val="center"/>
        <w:rPr>
          <w:color w:val="000000"/>
          <w:spacing w:val="2"/>
          <w:sz w:val="22"/>
          <w:szCs w:val="22"/>
          <w:lang w:val="hr-HR"/>
        </w:rPr>
      </w:pPr>
    </w:p>
    <w:p w:rsidR="00074243" w:rsidRDefault="00074243" w:rsidP="007F0FE4">
      <w:pPr>
        <w:shd w:val="clear" w:color="auto" w:fill="FFFFFF"/>
        <w:spacing w:before="392" w:line="245" w:lineRule="exact"/>
        <w:ind w:left="2394" w:right="2090"/>
        <w:jc w:val="center"/>
        <w:rPr>
          <w:color w:val="000000"/>
          <w:spacing w:val="2"/>
          <w:sz w:val="22"/>
          <w:szCs w:val="22"/>
          <w:lang w:val="hr-HR"/>
        </w:rPr>
      </w:pPr>
    </w:p>
    <w:p w:rsidR="00074243" w:rsidRDefault="00074243" w:rsidP="007F0FE4">
      <w:pPr>
        <w:shd w:val="clear" w:color="auto" w:fill="FFFFFF"/>
        <w:spacing w:before="392" w:line="245" w:lineRule="exact"/>
        <w:ind w:left="2394" w:right="2090"/>
        <w:jc w:val="center"/>
        <w:rPr>
          <w:color w:val="000000"/>
          <w:spacing w:val="2"/>
          <w:sz w:val="22"/>
          <w:szCs w:val="22"/>
          <w:lang w:val="hr-HR"/>
        </w:rPr>
      </w:pPr>
    </w:p>
    <w:p w:rsidR="00074243" w:rsidRDefault="00074243" w:rsidP="007F0FE4">
      <w:pPr>
        <w:shd w:val="clear" w:color="auto" w:fill="FFFFFF"/>
        <w:spacing w:before="392" w:line="245" w:lineRule="exact"/>
        <w:ind w:left="2394" w:right="2090"/>
        <w:jc w:val="center"/>
        <w:rPr>
          <w:color w:val="000000"/>
          <w:spacing w:val="2"/>
          <w:sz w:val="22"/>
          <w:szCs w:val="22"/>
          <w:lang w:val="hr-HR"/>
        </w:rPr>
      </w:pPr>
    </w:p>
    <w:p w:rsidR="00940C96" w:rsidRDefault="006E4A72" w:rsidP="007F0FE4">
      <w:pPr>
        <w:shd w:val="clear" w:color="auto" w:fill="FFFFFF"/>
        <w:spacing w:before="392" w:line="245" w:lineRule="exact"/>
        <w:ind w:left="2394" w:right="2090"/>
        <w:jc w:val="center"/>
      </w:pPr>
      <w:proofErr w:type="spellStart"/>
      <w:r>
        <w:rPr>
          <w:color w:val="000000"/>
          <w:spacing w:val="2"/>
          <w:sz w:val="22"/>
          <w:szCs w:val="22"/>
          <w:lang w:val="hr-HR"/>
        </w:rPr>
        <w:t>dr</w:t>
      </w:r>
      <w:proofErr w:type="spellEnd"/>
      <w:r>
        <w:rPr>
          <w:color w:val="000000"/>
          <w:spacing w:val="2"/>
          <w:sz w:val="22"/>
          <w:szCs w:val="22"/>
          <w:lang w:val="hr-HR"/>
        </w:rPr>
        <w:t xml:space="preserve">. Zdenka 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Č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>EBA</w:t>
      </w:r>
      <w:r>
        <w:rPr>
          <w:rFonts w:eastAsia="Times New Roman" w:cs="Times New Roman"/>
          <w:color w:val="000000"/>
          <w:spacing w:val="2"/>
          <w:sz w:val="22"/>
          <w:szCs w:val="22"/>
          <w:lang w:val="hr-HR"/>
        </w:rPr>
        <w:t>Š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EK </w:t>
      </w:r>
      <w:r w:rsidR="007F0FE4">
        <w:rPr>
          <w:rFonts w:eastAsia="Times New Roman"/>
          <w:color w:val="000000"/>
          <w:spacing w:val="2"/>
          <w:sz w:val="22"/>
          <w:szCs w:val="22"/>
          <w:lang w:val="hr-HR"/>
        </w:rPr>
        <w:t>–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 TRA</w:t>
      </w:r>
      <w:r w:rsidR="007F0FE4"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VNIK, </w:t>
      </w:r>
      <w:proofErr w:type="spellStart"/>
      <w:r w:rsidR="007F0FE4">
        <w:rPr>
          <w:rFonts w:eastAsia="Times New Roman"/>
          <w:color w:val="000000"/>
          <w:spacing w:val="2"/>
          <w:sz w:val="22"/>
          <w:szCs w:val="22"/>
          <w:lang w:val="hr-HR"/>
        </w:rPr>
        <w:t>dr</w:t>
      </w:r>
      <w:proofErr w:type="spellEnd"/>
      <w:r w:rsidR="007F0FE4"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. </w:t>
      </w:r>
      <w:r>
        <w:rPr>
          <w:rFonts w:eastAsia="Times New Roman"/>
          <w:color w:val="000000"/>
          <w:spacing w:val="2"/>
          <w:sz w:val="22"/>
          <w:szCs w:val="22"/>
          <w:lang w:val="hr-HR"/>
        </w:rPr>
        <w:t xml:space="preserve">med. </w:t>
      </w:r>
      <w:proofErr w:type="spellStart"/>
      <w:r>
        <w:rPr>
          <w:rFonts w:eastAsia="Times New Roman"/>
          <w:color w:val="000000"/>
          <w:sz w:val="22"/>
          <w:szCs w:val="22"/>
          <w:lang w:val="hr-HR"/>
        </w:rPr>
        <w:t>varuhin</w:t>
      </w:r>
      <w:r w:rsidR="007F0FE4">
        <w:rPr>
          <w:rFonts w:eastAsia="Times New Roman"/>
          <w:color w:val="000000"/>
          <w:sz w:val="22"/>
          <w:szCs w:val="22"/>
          <w:lang w:val="hr-HR"/>
        </w:rPr>
        <w:t>j</w:t>
      </w:r>
      <w:r>
        <w:rPr>
          <w:rFonts w:eastAsia="Times New Roman"/>
          <w:color w:val="000000"/>
          <w:sz w:val="22"/>
          <w:szCs w:val="22"/>
          <w:lang w:val="hr-HR"/>
        </w:rPr>
        <w:t>a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val="hr-HR"/>
        </w:rPr>
        <w:t>č</w:t>
      </w:r>
      <w:r>
        <w:rPr>
          <w:rFonts w:eastAsia="Times New Roman"/>
          <w:color w:val="000000"/>
          <w:sz w:val="22"/>
          <w:szCs w:val="22"/>
          <w:lang w:val="hr-HR"/>
        </w:rPr>
        <w:t>lovekovih</w:t>
      </w:r>
      <w:proofErr w:type="spellEnd"/>
      <w:r>
        <w:rPr>
          <w:rFonts w:eastAsia="Times New Roman"/>
          <w:color w:val="000000"/>
          <w:sz w:val="22"/>
          <w:szCs w:val="22"/>
          <w:lang w:val="hr-HR"/>
        </w:rPr>
        <w:t xml:space="preserve"> </w:t>
      </w:r>
      <w:proofErr w:type="spellStart"/>
      <w:r w:rsidR="007F0FE4">
        <w:rPr>
          <w:rFonts w:eastAsia="Times New Roman"/>
          <w:color w:val="000000"/>
          <w:sz w:val="22"/>
          <w:szCs w:val="22"/>
          <w:lang w:val="hr-HR"/>
        </w:rPr>
        <w:t>p</w:t>
      </w:r>
      <w:r>
        <w:rPr>
          <w:rFonts w:eastAsia="Times New Roman"/>
          <w:color w:val="000000"/>
          <w:sz w:val="22"/>
          <w:szCs w:val="22"/>
          <w:lang w:val="hr-HR"/>
        </w:rPr>
        <w:t>ravic</w:t>
      </w:r>
      <w:proofErr w:type="spellEnd"/>
    </w:p>
    <w:p w:rsidR="007F0FE4" w:rsidRDefault="007F0FE4">
      <w:pPr>
        <w:shd w:val="clear" w:color="auto" w:fill="FFFFFF"/>
        <w:ind w:right="130"/>
        <w:jc w:val="center"/>
        <w:rPr>
          <w:color w:val="560281"/>
          <w:spacing w:val="-9"/>
          <w:sz w:val="14"/>
          <w:szCs w:val="14"/>
          <w:lang w:val="hr-HR"/>
        </w:rPr>
      </w:pPr>
    </w:p>
    <w:p w:rsidR="007F0FE4" w:rsidRDefault="007F0FE4">
      <w:pPr>
        <w:shd w:val="clear" w:color="auto" w:fill="FFFFFF"/>
        <w:ind w:right="130"/>
        <w:jc w:val="center"/>
        <w:rPr>
          <w:color w:val="560281"/>
          <w:spacing w:val="-9"/>
          <w:sz w:val="14"/>
          <w:szCs w:val="14"/>
          <w:lang w:val="hr-HR"/>
        </w:rPr>
      </w:pPr>
    </w:p>
    <w:p w:rsidR="00074243" w:rsidRDefault="00074243">
      <w:pPr>
        <w:shd w:val="clear" w:color="auto" w:fill="FFFFFF"/>
        <w:ind w:right="130"/>
        <w:jc w:val="center"/>
        <w:rPr>
          <w:color w:val="560281"/>
          <w:spacing w:val="-9"/>
          <w:sz w:val="14"/>
          <w:szCs w:val="14"/>
          <w:lang w:val="hr-HR"/>
        </w:rPr>
      </w:pPr>
    </w:p>
    <w:p w:rsidR="007F0FE4" w:rsidRDefault="007F0FE4">
      <w:pPr>
        <w:shd w:val="clear" w:color="auto" w:fill="FFFFFF"/>
        <w:ind w:right="130"/>
        <w:jc w:val="center"/>
        <w:rPr>
          <w:color w:val="560281"/>
          <w:spacing w:val="-9"/>
          <w:sz w:val="14"/>
          <w:szCs w:val="14"/>
          <w:lang w:val="hr-HR"/>
        </w:rPr>
      </w:pPr>
    </w:p>
    <w:p w:rsidR="00940C96" w:rsidRDefault="006E4A72">
      <w:pPr>
        <w:shd w:val="clear" w:color="auto" w:fill="FFFFFF"/>
        <w:ind w:right="130"/>
        <w:jc w:val="center"/>
      </w:pPr>
      <w:r>
        <w:rPr>
          <w:color w:val="560281"/>
          <w:spacing w:val="-9"/>
          <w:sz w:val="14"/>
          <w:szCs w:val="14"/>
          <w:lang w:val="hr-HR"/>
        </w:rPr>
        <w:t xml:space="preserve">VARUH </w:t>
      </w:r>
      <w:r>
        <w:rPr>
          <w:rFonts w:eastAsia="Times New Roman" w:cs="Times New Roman"/>
          <w:color w:val="560281"/>
          <w:spacing w:val="-9"/>
          <w:sz w:val="14"/>
          <w:szCs w:val="14"/>
          <w:lang w:val="hr-HR"/>
        </w:rPr>
        <w:t>Č</w:t>
      </w:r>
      <w:r>
        <w:rPr>
          <w:rFonts w:eastAsia="Times New Roman"/>
          <w:color w:val="560281"/>
          <w:spacing w:val="-9"/>
          <w:sz w:val="14"/>
          <w:szCs w:val="14"/>
          <w:lang w:val="hr-HR"/>
        </w:rPr>
        <w:t>LOVEKOVIH PRAVIC RS</w:t>
      </w:r>
    </w:p>
    <w:p w:rsidR="00940C96" w:rsidRDefault="006E4A72">
      <w:pPr>
        <w:shd w:val="clear" w:color="auto" w:fill="FFFFFF"/>
        <w:spacing w:line="166" w:lineRule="exact"/>
        <w:ind w:left="1919" w:right="1969"/>
        <w:jc w:val="center"/>
      </w:pPr>
      <w:proofErr w:type="spellStart"/>
      <w:r>
        <w:rPr>
          <w:smallCaps/>
          <w:color w:val="560281"/>
          <w:spacing w:val="-3"/>
          <w:sz w:val="14"/>
          <w:szCs w:val="14"/>
          <w:lang w:val="hr-HR"/>
        </w:rPr>
        <w:t>Dunajska</w:t>
      </w:r>
      <w:proofErr w:type="spellEnd"/>
      <w:r>
        <w:rPr>
          <w:smallCaps/>
          <w:color w:val="560281"/>
          <w:spacing w:val="-3"/>
          <w:sz w:val="14"/>
          <w:szCs w:val="14"/>
          <w:lang w:val="hr-HR"/>
        </w:rPr>
        <w:t xml:space="preserve"> </w:t>
      </w:r>
      <w:r>
        <w:rPr>
          <w:color w:val="560281"/>
          <w:spacing w:val="-3"/>
          <w:sz w:val="14"/>
          <w:szCs w:val="14"/>
          <w:lang w:val="hr-HR"/>
        </w:rPr>
        <w:t xml:space="preserve">56,1109 </w:t>
      </w:r>
      <w:r>
        <w:rPr>
          <w:smallCaps/>
          <w:color w:val="560281"/>
          <w:spacing w:val="-3"/>
          <w:sz w:val="14"/>
          <w:szCs w:val="14"/>
          <w:lang w:val="hr-HR"/>
        </w:rPr>
        <w:t>Ljubljana   Telefon:</w:t>
      </w:r>
      <w:r>
        <w:rPr>
          <w:color w:val="560281"/>
          <w:spacing w:val="-3"/>
          <w:sz w:val="14"/>
          <w:szCs w:val="14"/>
          <w:lang w:val="hr-HR"/>
        </w:rPr>
        <w:t xml:space="preserve">+386 </w:t>
      </w:r>
      <w:r>
        <w:rPr>
          <w:smallCaps/>
          <w:color w:val="560281"/>
          <w:spacing w:val="-3"/>
          <w:sz w:val="14"/>
          <w:szCs w:val="14"/>
          <w:lang w:val="hr-HR"/>
        </w:rPr>
        <w:t xml:space="preserve">i </w:t>
      </w:r>
      <w:r>
        <w:rPr>
          <w:color w:val="560281"/>
          <w:spacing w:val="-3"/>
          <w:sz w:val="14"/>
          <w:szCs w:val="14"/>
          <w:lang w:val="hr-HR"/>
        </w:rPr>
        <w:t xml:space="preserve">4750050   </w:t>
      </w:r>
      <w:r>
        <w:rPr>
          <w:smallCaps/>
          <w:color w:val="560281"/>
          <w:spacing w:val="-3"/>
          <w:sz w:val="14"/>
          <w:szCs w:val="14"/>
          <w:lang w:val="hr-HR"/>
        </w:rPr>
        <w:t xml:space="preserve">Faks: </w:t>
      </w:r>
      <w:r>
        <w:rPr>
          <w:color w:val="560281"/>
          <w:spacing w:val="-3"/>
          <w:sz w:val="14"/>
          <w:szCs w:val="14"/>
          <w:lang w:val="hr-HR"/>
        </w:rPr>
        <w:t xml:space="preserve">+ 386 1 475 00 40 </w:t>
      </w:r>
      <w:proofErr w:type="spellStart"/>
      <w:r>
        <w:rPr>
          <w:smallCaps/>
          <w:color w:val="560281"/>
          <w:spacing w:val="-4"/>
          <w:sz w:val="14"/>
          <w:szCs w:val="14"/>
          <w:lang w:val="hr-HR"/>
        </w:rPr>
        <w:t>brezpla</w:t>
      </w:r>
      <w:r>
        <w:rPr>
          <w:rFonts w:eastAsia="Times New Roman" w:cs="Times New Roman"/>
          <w:smallCaps/>
          <w:color w:val="560281"/>
          <w:spacing w:val="-4"/>
          <w:sz w:val="14"/>
          <w:szCs w:val="14"/>
          <w:lang w:val="hr-HR"/>
        </w:rPr>
        <w:t>č</w:t>
      </w:r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>ni</w:t>
      </w:r>
      <w:proofErr w:type="spellEnd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 xml:space="preserve"> telefonski </w:t>
      </w:r>
      <w:proofErr w:type="spellStart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>klic</w:t>
      </w:r>
      <w:proofErr w:type="spellEnd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 xml:space="preserve"> </w:t>
      </w:r>
      <w:proofErr w:type="spellStart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>in</w:t>
      </w:r>
      <w:proofErr w:type="spellEnd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 xml:space="preserve"> informacije: 080 15 30     e-po</w:t>
      </w:r>
      <w:r>
        <w:rPr>
          <w:rFonts w:eastAsia="Times New Roman" w:cs="Times New Roman"/>
          <w:smallCaps/>
          <w:color w:val="560281"/>
          <w:spacing w:val="-4"/>
          <w:sz w:val="14"/>
          <w:szCs w:val="14"/>
          <w:lang w:val="hr-HR"/>
        </w:rPr>
        <w:t>š</w:t>
      </w:r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>ta: i n fo@</w:t>
      </w:r>
      <w:proofErr w:type="spellStart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>varuh</w:t>
      </w:r>
      <w:proofErr w:type="spellEnd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>-</w:t>
      </w:r>
      <w:proofErr w:type="spellStart"/>
      <w:r>
        <w:rPr>
          <w:rFonts w:eastAsia="Times New Roman"/>
          <w:smallCaps/>
          <w:color w:val="560281"/>
          <w:spacing w:val="-4"/>
          <w:sz w:val="14"/>
          <w:szCs w:val="14"/>
          <w:lang w:val="hr-HR"/>
        </w:rPr>
        <w:t>rs.si</w:t>
      </w:r>
      <w:proofErr w:type="spellEnd"/>
    </w:p>
    <w:p w:rsidR="006E4A72" w:rsidRDefault="006E4A72">
      <w:pPr>
        <w:shd w:val="clear" w:color="auto" w:fill="FFFFFF"/>
        <w:ind w:right="140"/>
        <w:jc w:val="center"/>
      </w:pPr>
      <w:r>
        <w:rPr>
          <w:color w:val="560281"/>
          <w:spacing w:val="-12"/>
          <w:sz w:val="14"/>
          <w:szCs w:val="14"/>
          <w:lang w:val="en-US"/>
        </w:rPr>
        <w:t>WWW.VARUH-RS.SI</w:t>
      </w:r>
    </w:p>
    <w:sectPr w:rsidR="006E4A72" w:rsidSect="00940C96">
      <w:type w:val="continuous"/>
      <w:pgSz w:w="11909" w:h="16834"/>
      <w:pgMar w:top="537" w:right="1390" w:bottom="360" w:left="148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1FDF"/>
    <w:rsid w:val="00074243"/>
    <w:rsid w:val="006B1FDF"/>
    <w:rsid w:val="006D722C"/>
    <w:rsid w:val="006E4A72"/>
    <w:rsid w:val="007F0FE4"/>
    <w:rsid w:val="00940C96"/>
    <w:rsid w:val="00C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C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F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stres</dc:creator>
  <cp:keywords/>
  <dc:description/>
  <cp:lastModifiedBy>stres</cp:lastModifiedBy>
  <cp:revision>4</cp:revision>
  <dcterms:created xsi:type="dcterms:W3CDTF">2010-04-01T19:54:00Z</dcterms:created>
  <dcterms:modified xsi:type="dcterms:W3CDTF">2010-04-02T06:30:00Z</dcterms:modified>
</cp:coreProperties>
</file>